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659" w:rsidRDefault="00207659" w:rsidP="00DB36C3">
      <w:pPr>
        <w:tabs>
          <w:tab w:val="left" w:pos="5710"/>
        </w:tabs>
        <w:jc w:val="center"/>
      </w:pPr>
    </w:p>
    <w:p w:rsidR="00ED4E7B" w:rsidRPr="000A6247" w:rsidRDefault="00ED4E7B" w:rsidP="00ED4E7B">
      <w:pPr>
        <w:tabs>
          <w:tab w:val="left" w:pos="5710"/>
        </w:tabs>
        <w:jc w:val="center"/>
        <w:rPr>
          <w:rFonts w:ascii="Times New Roman" w:hAnsi="Times New Roman"/>
          <w:b/>
          <w:color w:val="244061" w:themeColor="accent1" w:themeShade="80"/>
          <w:sz w:val="28"/>
          <w:szCs w:val="28"/>
        </w:rPr>
      </w:pPr>
    </w:p>
    <w:p w:rsidR="009C768B" w:rsidRDefault="009C768B" w:rsidP="00ED4E7B">
      <w:pPr>
        <w:pStyle w:val="Paragrafoelenco"/>
        <w:tabs>
          <w:tab w:val="left" w:pos="5710"/>
        </w:tabs>
        <w:ind w:left="7440"/>
        <w:jc w:val="center"/>
      </w:pPr>
      <w:bookmarkStart w:id="0" w:name="_GoBack"/>
      <w:bookmarkEnd w:id="0"/>
      <w:r w:rsidRPr="000A6247">
        <w:rPr>
          <w:rFonts w:ascii="Times New Roman" w:hAnsi="Times New Roman"/>
          <w:b/>
          <w:color w:val="244061" w:themeColor="accent1" w:themeShade="80"/>
          <w:sz w:val="28"/>
          <w:szCs w:val="28"/>
        </w:rPr>
        <w:tab/>
      </w:r>
    </w:p>
    <w:tbl>
      <w:tblPr>
        <w:tblStyle w:val="Grigliatabella"/>
        <w:tblpPr w:leftFromText="141" w:rightFromText="141" w:vertAnchor="page" w:horzAnchor="margin" w:tblpXSpec="center" w:tblpY="541"/>
        <w:tblW w:w="10035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90"/>
        <w:gridCol w:w="1419"/>
      </w:tblGrid>
      <w:tr w:rsidR="004B3E43" w:rsidTr="00EA30B4">
        <w:trPr>
          <w:trHeight w:val="155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3E43" w:rsidRDefault="009F5AE7" w:rsidP="00EA30B4">
            <w:pPr>
              <w:tabs>
                <w:tab w:val="left" w:pos="5710"/>
              </w:tabs>
              <w:rPr>
                <w:rFonts w:ascii="Calibri" w:hAnsi="Calibri"/>
                <w:sz w:val="4"/>
                <w:szCs w:val="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7184" behindDoc="0" locked="0" layoutInCell="1" allowOverlap="1" wp14:anchorId="03687F02" wp14:editId="5ADD2779">
                  <wp:simplePos x="0" y="0"/>
                  <wp:positionH relativeFrom="column">
                    <wp:posOffset>41979</wp:posOffset>
                  </wp:positionH>
                  <wp:positionV relativeFrom="paragraph">
                    <wp:posOffset>17798</wp:posOffset>
                  </wp:positionV>
                  <wp:extent cx="725805" cy="944245"/>
                  <wp:effectExtent l="0" t="0" r="0" b="8255"/>
                  <wp:wrapSquare wrapText="bothSides"/>
                  <wp:docPr id="9" name="Immagine 9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18" t="6250" r="16518" b="6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944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3E43" w:rsidRDefault="004B3E43" w:rsidP="00EA30B4">
            <w:pPr>
              <w:keepNext/>
              <w:tabs>
                <w:tab w:val="left" w:pos="6882"/>
              </w:tabs>
              <w:jc w:val="center"/>
              <w:outlineLvl w:val="1"/>
              <w:rPr>
                <w:rFonts w:ascii="Garamond" w:hAnsi="Garamond"/>
                <w:b/>
                <w:sz w:val="76"/>
                <w:szCs w:val="76"/>
                <w:lang w:eastAsia="en-US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71402C30" wp14:editId="45EC2878">
                  <wp:extent cx="2371725" cy="942975"/>
                  <wp:effectExtent l="0" t="0" r="9525" b="9525"/>
                  <wp:docPr id="10" name="Immagine 10" descr="logoB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B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7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3E43" w:rsidRDefault="004B3E43" w:rsidP="00EA30B4">
            <w:pPr>
              <w:tabs>
                <w:tab w:val="left" w:pos="5710"/>
              </w:tabs>
              <w:rPr>
                <w:rFonts w:ascii="Calibri" w:hAnsi="Calibri"/>
                <w:sz w:val="4"/>
                <w:szCs w:val="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6160" behindDoc="0" locked="0" layoutInCell="1" allowOverlap="1" wp14:anchorId="0FD96754" wp14:editId="225DABED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9525</wp:posOffset>
                  </wp:positionV>
                  <wp:extent cx="749300" cy="1003935"/>
                  <wp:effectExtent l="0" t="0" r="0" b="5715"/>
                  <wp:wrapSquare wrapText="bothSides"/>
                  <wp:docPr id="8" name="Immagine 8" descr="Regione Lombardia – Ordinanza n. 590/2020: Covid-19 - Ulteriori misure per  i luoghi di lavo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Regione Lombardia – Ordinanza n. 590/2020: Covid-19 - Ulteriori misure per  i luoghi di lavo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999" t="6500" r="17500" b="70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1003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3E43" w:rsidTr="00EA30B4">
        <w:trPr>
          <w:trHeight w:val="1162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E43" w:rsidRDefault="004B3E43" w:rsidP="00EA30B4">
            <w:pPr>
              <w:keepNext/>
              <w:tabs>
                <w:tab w:val="left" w:pos="6882"/>
              </w:tabs>
              <w:jc w:val="center"/>
              <w:outlineLvl w:val="1"/>
              <w:rPr>
                <w:rFonts w:ascii="Garamond" w:hAnsi="Garamond"/>
                <w:sz w:val="48"/>
                <w:szCs w:val="48"/>
                <w:lang w:eastAsia="en-US"/>
              </w:rPr>
            </w:pPr>
            <w:r>
              <w:rPr>
                <w:rFonts w:ascii="Garamond" w:hAnsi="Garamond"/>
                <w:b/>
                <w:sz w:val="48"/>
                <w:szCs w:val="48"/>
                <w:lang w:eastAsia="en-US"/>
              </w:rPr>
              <w:t>COMANDO DI POLIZIA LOCALE</w:t>
            </w:r>
            <w:r>
              <w:rPr>
                <w:rFonts w:ascii="Garamond" w:hAnsi="Garamond"/>
                <w:sz w:val="48"/>
                <w:szCs w:val="48"/>
                <w:lang w:eastAsia="en-US"/>
              </w:rPr>
              <w:t xml:space="preserve"> </w:t>
            </w:r>
          </w:p>
          <w:p w:rsidR="004B3E43" w:rsidRDefault="004B3E43" w:rsidP="00EA30B4">
            <w:pPr>
              <w:keepNext/>
              <w:tabs>
                <w:tab w:val="left" w:pos="6882"/>
              </w:tabs>
              <w:jc w:val="center"/>
              <w:outlineLvl w:val="1"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lang w:eastAsia="en-US"/>
              </w:rPr>
              <w:t xml:space="preserve">Via Donizetti, 352/B – 20031 Cesate (MI) Tel. 02.9940353 – Fax 02.99066844 </w:t>
            </w:r>
          </w:p>
          <w:p w:rsidR="004B3E43" w:rsidRDefault="004B3E43" w:rsidP="00A87441">
            <w:pPr>
              <w:jc w:val="center"/>
              <w:rPr>
                <w:lang w:eastAsia="en-US"/>
              </w:rPr>
            </w:pPr>
            <w:proofErr w:type="gramStart"/>
            <w:r>
              <w:rPr>
                <w:rFonts w:ascii="Calibri" w:hAnsi="Calibri"/>
                <w:lang w:eastAsia="en-US"/>
              </w:rPr>
              <w:t xml:space="preserve">E-Mail:   </w:t>
            </w:r>
            <w:proofErr w:type="gramEnd"/>
            <w:r w:rsidR="00A87441">
              <w:rPr>
                <w:rFonts w:ascii="Calibri" w:hAnsi="Calibri"/>
                <w:i/>
                <w:color w:val="0000FF"/>
                <w:u w:val="single"/>
                <w:lang w:eastAsia="en-US"/>
              </w:rPr>
              <w:t>comandante</w:t>
            </w:r>
            <w:r>
              <w:rPr>
                <w:rFonts w:ascii="Calibri" w:hAnsi="Calibri"/>
                <w:i/>
                <w:color w:val="0000FF"/>
                <w:u w:val="single"/>
                <w:lang w:eastAsia="en-US"/>
              </w:rPr>
              <w:t>@comune.cesate.mi.it</w:t>
            </w:r>
            <w:r>
              <w:rPr>
                <w:rFonts w:ascii="Calibri" w:hAnsi="Calibri"/>
                <w:color w:val="0D0D0D"/>
                <w:lang w:eastAsia="en-US"/>
              </w:rPr>
              <w:t xml:space="preserve"> PEC: </w:t>
            </w:r>
            <w:hyperlink r:id="rId10" w:history="1">
              <w:r>
                <w:rPr>
                  <w:rStyle w:val="Collegamentoipertestuale"/>
                  <w:rFonts w:ascii="Calibri" w:hAnsi="Calibri"/>
                  <w:lang w:eastAsia="en-US"/>
                </w:rPr>
                <w:t>protocollo@comune.cesate.mi.legalmail.it</w:t>
              </w:r>
            </w:hyperlink>
          </w:p>
        </w:tc>
      </w:tr>
    </w:tbl>
    <w:p w:rsidR="00963FC5" w:rsidRDefault="00963FC5" w:rsidP="00963FC5">
      <w:pPr>
        <w:rPr>
          <w:rFonts w:ascii="Times New Roman" w:hAnsi="Times New Roman"/>
          <w:color w:val="244061" w:themeColor="accent1" w:themeShade="80"/>
          <w:sz w:val="28"/>
          <w:szCs w:val="28"/>
        </w:rPr>
      </w:pPr>
    </w:p>
    <w:p w:rsidR="00ED4E7B" w:rsidRDefault="00ED4E7B" w:rsidP="00ED4E7B">
      <w:pPr>
        <w:spacing w:line="320" w:lineRule="exac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Compilazione della Dichiarazione sostitutiva di certificazione e di atto di notorietà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(artt. 46 e 47 </w:t>
      </w:r>
      <w:proofErr w:type="spellStart"/>
      <w:r>
        <w:rPr>
          <w:rFonts w:ascii="Times New Roman" w:hAnsi="Times New Roman"/>
          <w:sz w:val="24"/>
          <w:szCs w:val="24"/>
        </w:rPr>
        <w:t>d.P.R.</w:t>
      </w:r>
      <w:proofErr w:type="spellEnd"/>
      <w:r>
        <w:rPr>
          <w:rFonts w:ascii="Times New Roman" w:hAnsi="Times New Roman"/>
          <w:sz w:val="24"/>
          <w:szCs w:val="24"/>
        </w:rPr>
        <w:t xml:space="preserve"> 445/2000) con i richiesti allegati: </w:t>
      </w:r>
      <w:r>
        <w:rPr>
          <w:rFonts w:ascii="Times New Roman" w:hAnsi="Times New Roman"/>
          <w:noProof/>
          <w:sz w:val="24"/>
          <w:szCs w:val="24"/>
        </w:rPr>
        <w:t>copia fotostatica del documento di identità valido; copia, se prevista, della documentazione attestante l’utilizzo del veicolo.</w:t>
      </w:r>
    </w:p>
    <w:p w:rsidR="00ED4E7B" w:rsidRDefault="00ED4E7B" w:rsidP="00ED4E7B">
      <w:pPr>
        <w:spacing w:line="288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ED4E7B" w:rsidRDefault="00ED4E7B" w:rsidP="00ED4E7B">
      <w:pPr>
        <w:spacing w:after="120"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Comunicazione </w:t>
      </w:r>
      <w:proofErr w:type="gramStart"/>
      <w:r>
        <w:rPr>
          <w:rFonts w:ascii="Times New Roman" w:hAnsi="Times New Roman"/>
          <w:sz w:val="24"/>
          <w:szCs w:val="24"/>
        </w:rPr>
        <w:t>di  eventuali</w:t>
      </w:r>
      <w:proofErr w:type="gramEnd"/>
      <w:r>
        <w:rPr>
          <w:rFonts w:ascii="Times New Roman" w:hAnsi="Times New Roman"/>
          <w:sz w:val="24"/>
          <w:szCs w:val="24"/>
        </w:rPr>
        <w:t xml:space="preserve"> variazioni relative all’intestazione del veicolo o alla  residenza                   le quali dovessero intervenire nei cinque anni di validità del permesso rilasciato.</w:t>
      </w:r>
    </w:p>
    <w:p w:rsidR="00ED4E7B" w:rsidRDefault="00ED4E7B" w:rsidP="00ED4E7B">
      <w:pPr>
        <w:spacing w:after="240" w:line="320" w:lineRule="exact"/>
        <w:jc w:val="both"/>
        <w:rPr>
          <w:rFonts w:ascii="Arial" w:hAnsi="Arial" w:cs="Arial"/>
          <w:noProof/>
          <w:sz w:val="22"/>
          <w:szCs w:val="22"/>
        </w:rPr>
      </w:pPr>
    </w:p>
    <w:p w:rsidR="00ED4E7B" w:rsidRDefault="00ED4E7B" w:rsidP="00ED4E7B">
      <w:pPr>
        <w:pStyle w:val="Default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INFORMATIVA AI SENSI DEL REGOLAMENTO (UE) 2016/679</w:t>
      </w:r>
    </w:p>
    <w:p w:rsidR="00ED4E7B" w:rsidRDefault="00ED4E7B" w:rsidP="00ED4E7B">
      <w:pPr>
        <w:pStyle w:val="Default"/>
        <w:spacing w:after="120"/>
        <w:jc w:val="both"/>
        <w:rPr>
          <w:rFonts w:ascii="Arial" w:hAnsi="Arial" w:cs="Arial"/>
          <w:iCs/>
          <w:color w:val="auto"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Ai sensi degli artt. 13 e 14 del Regolamento UE 2016/679 'GDPR', il Comune di Cesate in qualità di Titolare del trattamento La informa che i Suoi dati personali sono trattati, sia in forma cartacea che con strumenti elettronici, per il procedimento al quale il presente modulo si riferisce, e per tale ragione il conferimento dei dati è obbligatorio. In ogni momento Lei potrà chiedere l’accesso, la rettifica, la cancellazione (ove applicabile), la limitazione dei suoi dati in riferimento agli articoli da 15 a 22 del GDPR, nonché proporre reclamo all'autorità di controllo competente di cui all’art. 77 del GDPR. Il contatto che può utilizzare è P.E.C.: </w:t>
      </w:r>
      <w:hyperlink r:id="rId11" w:history="1">
        <w:r>
          <w:rPr>
            <w:rStyle w:val="Collegamentoipertestuale"/>
            <w:rFonts w:ascii="Arial" w:hAnsi="Arial" w:cs="Arial"/>
            <w:i/>
            <w:iCs/>
            <w:sz w:val="16"/>
            <w:szCs w:val="16"/>
          </w:rPr>
          <w:t>protocollo@comune.cesate.legalmail.it</w:t>
        </w:r>
      </w:hyperlink>
      <w:r>
        <w:rPr>
          <w:rFonts w:ascii="Arial" w:hAnsi="Arial" w:cs="Arial"/>
          <w:i/>
          <w:iCs/>
          <w:sz w:val="16"/>
          <w:szCs w:val="16"/>
        </w:rPr>
        <w:t xml:space="preserve">. Dato di contatto del responsabile della protezione dei dati, e-mail: </w:t>
      </w:r>
      <w:hyperlink r:id="rId12" w:history="1">
        <w:r>
          <w:rPr>
            <w:rStyle w:val="Collegamentoipertestuale"/>
            <w:rFonts w:ascii="Arial" w:hAnsi="Arial" w:cs="Arial"/>
            <w:i/>
            <w:iCs/>
            <w:sz w:val="16"/>
            <w:szCs w:val="16"/>
          </w:rPr>
          <w:t>rpd@comune.cesate.mi.it</w:t>
        </w:r>
      </w:hyperlink>
      <w:r>
        <w:rPr>
          <w:rFonts w:ascii="Arial" w:hAnsi="Arial" w:cs="Arial"/>
          <w:i/>
          <w:iCs/>
          <w:color w:val="auto"/>
          <w:sz w:val="16"/>
          <w:szCs w:val="16"/>
        </w:rPr>
        <w:t xml:space="preserve">. L'informativa privacy completa è disponibile presso l’Ufficio di riferimento e presso il sito: </w:t>
      </w:r>
      <w:hyperlink r:id="rId13" w:history="1">
        <w:r>
          <w:rPr>
            <w:rStyle w:val="Collegamentoipertestuale"/>
            <w:rFonts w:ascii="Arial" w:hAnsi="Arial" w:cs="Arial"/>
            <w:i/>
            <w:iCs/>
            <w:sz w:val="16"/>
            <w:szCs w:val="16"/>
          </w:rPr>
          <w:t>www.comune.cesate.mi.it</w:t>
        </w:r>
      </w:hyperlink>
      <w:r>
        <w:rPr>
          <w:rFonts w:ascii="Arial" w:hAnsi="Arial" w:cs="Arial"/>
          <w:iCs/>
          <w:color w:val="auto"/>
          <w:sz w:val="16"/>
          <w:szCs w:val="16"/>
        </w:rPr>
        <w:t>.</w:t>
      </w:r>
    </w:p>
    <w:p w:rsidR="00ED4E7B" w:rsidRDefault="00ED4E7B" w:rsidP="00ED4E7B">
      <w:pPr>
        <w:spacing w:line="400" w:lineRule="exact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</w:rPr>
        <w:t xml:space="preserve"> </w:t>
      </w:r>
    </w:p>
    <w:p w:rsidR="000A05B6" w:rsidRDefault="000A05B6" w:rsidP="00DB36C3">
      <w:pPr>
        <w:jc w:val="both"/>
        <w:rPr>
          <w:rFonts w:ascii="Times New Roman" w:hAnsi="Times New Roman"/>
          <w:sz w:val="24"/>
          <w:szCs w:val="24"/>
        </w:rPr>
      </w:pPr>
    </w:p>
    <w:p w:rsidR="000A05B6" w:rsidRDefault="000A05B6" w:rsidP="00DB36C3">
      <w:pPr>
        <w:jc w:val="both"/>
        <w:rPr>
          <w:rFonts w:ascii="Times New Roman" w:hAnsi="Times New Roman"/>
          <w:sz w:val="24"/>
          <w:szCs w:val="24"/>
        </w:rPr>
      </w:pPr>
    </w:p>
    <w:p w:rsidR="007612F8" w:rsidRDefault="007612F8" w:rsidP="000A05B6">
      <w:pPr>
        <w:jc w:val="both"/>
        <w:rPr>
          <w:rFonts w:ascii="Times New Roman" w:hAnsi="Times New Roman"/>
          <w:sz w:val="24"/>
          <w:szCs w:val="24"/>
        </w:rPr>
      </w:pPr>
    </w:p>
    <w:p w:rsidR="007612F8" w:rsidRDefault="007612F8" w:rsidP="00DB36C3">
      <w:pPr>
        <w:jc w:val="both"/>
        <w:rPr>
          <w:rFonts w:ascii="Times New Roman" w:hAnsi="Times New Roman"/>
          <w:sz w:val="24"/>
          <w:szCs w:val="24"/>
        </w:rPr>
      </w:pPr>
    </w:p>
    <w:p w:rsidR="007612F8" w:rsidRDefault="007612F8" w:rsidP="00DB36C3">
      <w:pPr>
        <w:jc w:val="both"/>
        <w:rPr>
          <w:rFonts w:ascii="Times New Roman" w:hAnsi="Times New Roman"/>
          <w:sz w:val="24"/>
          <w:szCs w:val="24"/>
        </w:rPr>
      </w:pPr>
    </w:p>
    <w:p w:rsidR="007612F8" w:rsidRDefault="007612F8" w:rsidP="000A05B6">
      <w:pPr>
        <w:jc w:val="center"/>
        <w:rPr>
          <w:rFonts w:ascii="Times New Roman" w:hAnsi="Times New Roman"/>
          <w:sz w:val="24"/>
          <w:szCs w:val="24"/>
        </w:rPr>
      </w:pPr>
    </w:p>
    <w:p w:rsidR="007612F8" w:rsidRDefault="007612F8" w:rsidP="00DB36C3">
      <w:pPr>
        <w:jc w:val="both"/>
        <w:rPr>
          <w:rFonts w:ascii="Times New Roman" w:hAnsi="Times New Roman"/>
          <w:sz w:val="24"/>
          <w:szCs w:val="24"/>
        </w:rPr>
      </w:pPr>
    </w:p>
    <w:sectPr w:rsidR="007612F8">
      <w:head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7C4" w:rsidRDefault="001067C4" w:rsidP="000A05B6">
      <w:r>
        <w:separator/>
      </w:r>
    </w:p>
  </w:endnote>
  <w:endnote w:type="continuationSeparator" w:id="0">
    <w:p w:rsidR="001067C4" w:rsidRDefault="001067C4" w:rsidP="000A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7C4" w:rsidRDefault="001067C4" w:rsidP="000A05B6">
      <w:r>
        <w:separator/>
      </w:r>
    </w:p>
  </w:footnote>
  <w:footnote w:type="continuationSeparator" w:id="0">
    <w:p w:rsidR="001067C4" w:rsidRDefault="001067C4" w:rsidP="000A0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5B6" w:rsidRPr="000A05B6" w:rsidRDefault="000A05B6" w:rsidP="000A05B6">
    <w:pPr>
      <w:pStyle w:val="Intestazione"/>
      <w:jc w:val="center"/>
      <w:rPr>
        <w:sz w:val="28"/>
        <w:szCs w:val="28"/>
      </w:rPr>
    </w:pPr>
    <w:r>
      <w:rPr>
        <w:sz w:val="28"/>
        <w:szCs w:val="28"/>
      </w:rPr>
      <w:t>FASCICOLO FOTOGRAFICO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578CC"/>
    <w:multiLevelType w:val="hybridMultilevel"/>
    <w:tmpl w:val="BEB603CA"/>
    <w:lvl w:ilvl="0" w:tplc="24F2CAB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B3312"/>
    <w:multiLevelType w:val="hybridMultilevel"/>
    <w:tmpl w:val="71265C2A"/>
    <w:lvl w:ilvl="0" w:tplc="7BC0ED5C">
      <w:numFmt w:val="bullet"/>
      <w:lvlText w:val="-"/>
      <w:lvlJc w:val="left"/>
      <w:pPr>
        <w:ind w:left="7440" w:hanging="360"/>
      </w:pPr>
      <w:rPr>
        <w:rFonts w:ascii="Times New Roman" w:eastAsia="Times New Roman" w:hAnsi="Times New Roman" w:cs="Times New Roman" w:hint="default"/>
        <w:b/>
        <w:color w:val="244061" w:themeColor="accent1" w:themeShade="80"/>
        <w:sz w:val="28"/>
      </w:rPr>
    </w:lvl>
    <w:lvl w:ilvl="1" w:tplc="0410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2" w15:restartNumberingAfterBreak="0">
    <w:nsid w:val="28CC42AA"/>
    <w:multiLevelType w:val="hybridMultilevel"/>
    <w:tmpl w:val="4D3435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550F5"/>
    <w:multiLevelType w:val="hybridMultilevel"/>
    <w:tmpl w:val="0B505D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C5919"/>
    <w:multiLevelType w:val="hybridMultilevel"/>
    <w:tmpl w:val="A44EABCC"/>
    <w:lvl w:ilvl="0" w:tplc="37CC03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27CBE"/>
    <w:multiLevelType w:val="hybridMultilevel"/>
    <w:tmpl w:val="99805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63"/>
    <w:rsid w:val="00004426"/>
    <w:rsid w:val="000065B5"/>
    <w:rsid w:val="00012C20"/>
    <w:rsid w:val="0007417F"/>
    <w:rsid w:val="000A05B6"/>
    <w:rsid w:val="000A3782"/>
    <w:rsid w:val="000A6247"/>
    <w:rsid w:val="000A7168"/>
    <w:rsid w:val="000B24F4"/>
    <w:rsid w:val="000E4337"/>
    <w:rsid w:val="001067C4"/>
    <w:rsid w:val="00112849"/>
    <w:rsid w:val="00121022"/>
    <w:rsid w:val="00140B7B"/>
    <w:rsid w:val="00186823"/>
    <w:rsid w:val="001B019D"/>
    <w:rsid w:val="001B4D6D"/>
    <w:rsid w:val="001B59C2"/>
    <w:rsid w:val="001C1452"/>
    <w:rsid w:val="001C5A8B"/>
    <w:rsid w:val="001C7240"/>
    <w:rsid w:val="001C7663"/>
    <w:rsid w:val="001E30FE"/>
    <w:rsid w:val="001F223C"/>
    <w:rsid w:val="00202128"/>
    <w:rsid w:val="002039D0"/>
    <w:rsid w:val="00207659"/>
    <w:rsid w:val="00215E7B"/>
    <w:rsid w:val="002162B1"/>
    <w:rsid w:val="00216AEA"/>
    <w:rsid w:val="00231ABC"/>
    <w:rsid w:val="00241820"/>
    <w:rsid w:val="002A2203"/>
    <w:rsid w:val="002C0998"/>
    <w:rsid w:val="002D600D"/>
    <w:rsid w:val="002F672D"/>
    <w:rsid w:val="002F7229"/>
    <w:rsid w:val="00332F9E"/>
    <w:rsid w:val="00342145"/>
    <w:rsid w:val="00347C42"/>
    <w:rsid w:val="00355A3F"/>
    <w:rsid w:val="003754E0"/>
    <w:rsid w:val="003773C2"/>
    <w:rsid w:val="00392513"/>
    <w:rsid w:val="003B2509"/>
    <w:rsid w:val="003B721F"/>
    <w:rsid w:val="003C4B02"/>
    <w:rsid w:val="003C756E"/>
    <w:rsid w:val="003E27B2"/>
    <w:rsid w:val="003E6CD2"/>
    <w:rsid w:val="00400A9C"/>
    <w:rsid w:val="004035F9"/>
    <w:rsid w:val="00443567"/>
    <w:rsid w:val="00474900"/>
    <w:rsid w:val="004926CB"/>
    <w:rsid w:val="004A1576"/>
    <w:rsid w:val="004B3E43"/>
    <w:rsid w:val="004B5479"/>
    <w:rsid w:val="00500619"/>
    <w:rsid w:val="00505D95"/>
    <w:rsid w:val="0051179B"/>
    <w:rsid w:val="00522549"/>
    <w:rsid w:val="00524501"/>
    <w:rsid w:val="00532201"/>
    <w:rsid w:val="00546D2E"/>
    <w:rsid w:val="00550459"/>
    <w:rsid w:val="005546AF"/>
    <w:rsid w:val="00561A58"/>
    <w:rsid w:val="0056471E"/>
    <w:rsid w:val="005872B2"/>
    <w:rsid w:val="005C1D41"/>
    <w:rsid w:val="005C2F26"/>
    <w:rsid w:val="005C3618"/>
    <w:rsid w:val="005D7538"/>
    <w:rsid w:val="005E5A3A"/>
    <w:rsid w:val="005E7B78"/>
    <w:rsid w:val="005F0F44"/>
    <w:rsid w:val="006160D0"/>
    <w:rsid w:val="006366AE"/>
    <w:rsid w:val="006441FA"/>
    <w:rsid w:val="0064791A"/>
    <w:rsid w:val="00654AC3"/>
    <w:rsid w:val="0066273E"/>
    <w:rsid w:val="00667A09"/>
    <w:rsid w:val="006842AF"/>
    <w:rsid w:val="006A5F7D"/>
    <w:rsid w:val="006E093E"/>
    <w:rsid w:val="006E3F87"/>
    <w:rsid w:val="006F33FE"/>
    <w:rsid w:val="006F3AF4"/>
    <w:rsid w:val="00701C3D"/>
    <w:rsid w:val="007107D5"/>
    <w:rsid w:val="007612F8"/>
    <w:rsid w:val="00780A1A"/>
    <w:rsid w:val="007A0A12"/>
    <w:rsid w:val="007C7BC6"/>
    <w:rsid w:val="007D6CF6"/>
    <w:rsid w:val="007E718D"/>
    <w:rsid w:val="00842DAD"/>
    <w:rsid w:val="00885054"/>
    <w:rsid w:val="008852C2"/>
    <w:rsid w:val="008D7348"/>
    <w:rsid w:val="008E4FD6"/>
    <w:rsid w:val="008F4F44"/>
    <w:rsid w:val="00947172"/>
    <w:rsid w:val="009573E1"/>
    <w:rsid w:val="00963FC5"/>
    <w:rsid w:val="009646A8"/>
    <w:rsid w:val="00986040"/>
    <w:rsid w:val="009B13F8"/>
    <w:rsid w:val="009B5311"/>
    <w:rsid w:val="009C768B"/>
    <w:rsid w:val="009C7923"/>
    <w:rsid w:val="009E5047"/>
    <w:rsid w:val="009E53F1"/>
    <w:rsid w:val="009F5AE7"/>
    <w:rsid w:val="00A225BC"/>
    <w:rsid w:val="00A23EAB"/>
    <w:rsid w:val="00A3276F"/>
    <w:rsid w:val="00A732D0"/>
    <w:rsid w:val="00A75D4D"/>
    <w:rsid w:val="00A87441"/>
    <w:rsid w:val="00A94171"/>
    <w:rsid w:val="00AD0747"/>
    <w:rsid w:val="00AF2F61"/>
    <w:rsid w:val="00B322D5"/>
    <w:rsid w:val="00B4201F"/>
    <w:rsid w:val="00B77370"/>
    <w:rsid w:val="00BA14F8"/>
    <w:rsid w:val="00BC6043"/>
    <w:rsid w:val="00BC6B15"/>
    <w:rsid w:val="00BD32C4"/>
    <w:rsid w:val="00BD60CC"/>
    <w:rsid w:val="00C02A73"/>
    <w:rsid w:val="00C11DF5"/>
    <w:rsid w:val="00C25C5A"/>
    <w:rsid w:val="00C26052"/>
    <w:rsid w:val="00C515D7"/>
    <w:rsid w:val="00C566DB"/>
    <w:rsid w:val="00C832E3"/>
    <w:rsid w:val="00C86825"/>
    <w:rsid w:val="00CA6398"/>
    <w:rsid w:val="00CA6A31"/>
    <w:rsid w:val="00CB069E"/>
    <w:rsid w:val="00CD03A1"/>
    <w:rsid w:val="00CD14E3"/>
    <w:rsid w:val="00CD15B7"/>
    <w:rsid w:val="00D11F63"/>
    <w:rsid w:val="00D31D62"/>
    <w:rsid w:val="00D441BA"/>
    <w:rsid w:val="00D50447"/>
    <w:rsid w:val="00D647EA"/>
    <w:rsid w:val="00D90664"/>
    <w:rsid w:val="00D92922"/>
    <w:rsid w:val="00DB36C3"/>
    <w:rsid w:val="00DC36CA"/>
    <w:rsid w:val="00DE47A7"/>
    <w:rsid w:val="00E05C4C"/>
    <w:rsid w:val="00E065A1"/>
    <w:rsid w:val="00E17D17"/>
    <w:rsid w:val="00E23D1C"/>
    <w:rsid w:val="00E34D1E"/>
    <w:rsid w:val="00E40338"/>
    <w:rsid w:val="00E74976"/>
    <w:rsid w:val="00E86B7B"/>
    <w:rsid w:val="00EC17DF"/>
    <w:rsid w:val="00EC6397"/>
    <w:rsid w:val="00ED4E7B"/>
    <w:rsid w:val="00F07C53"/>
    <w:rsid w:val="00F23E28"/>
    <w:rsid w:val="00F415FA"/>
    <w:rsid w:val="00F8207D"/>
    <w:rsid w:val="00F86EBA"/>
    <w:rsid w:val="00FB3A78"/>
    <w:rsid w:val="00FC05DC"/>
    <w:rsid w:val="00FE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9C29D-F4D0-4C90-8609-E2993678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36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 Antiqua" w:eastAsia="Times New Roman" w:hAnsi="Book Antiqua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36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36C3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F4F4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754E0"/>
    <w:pPr>
      <w:ind w:left="720"/>
      <w:contextualSpacing/>
    </w:pPr>
  </w:style>
  <w:style w:type="paragraph" w:styleId="Nessunaspaziatura">
    <w:name w:val="No Spacing"/>
    <w:uiPriority w:val="1"/>
    <w:qFormat/>
    <w:rsid w:val="00D647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 Antiqua" w:eastAsia="Times New Roman" w:hAnsi="Book Antiqua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403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 w:val="24"/>
      <w:szCs w:val="24"/>
    </w:rPr>
  </w:style>
  <w:style w:type="table" w:styleId="Grigliatabella">
    <w:name w:val="Table Grid"/>
    <w:basedOn w:val="Tabellanormale"/>
    <w:uiPriority w:val="59"/>
    <w:rsid w:val="004B3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rsid w:val="00C566DB"/>
    <w:pPr>
      <w:tabs>
        <w:tab w:val="left" w:pos="2835"/>
        <w:tab w:val="left" w:pos="2977"/>
      </w:tabs>
      <w:overflowPunct/>
      <w:autoSpaceDE/>
      <w:autoSpaceDN/>
      <w:adjustRightInd/>
      <w:ind w:right="44"/>
      <w:jc w:val="both"/>
      <w:textAlignment w:val="auto"/>
    </w:pPr>
    <w:rPr>
      <w:rFonts w:ascii="Times New Roman" w:hAnsi="Times New Roman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C566D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A05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5B6"/>
    <w:rPr>
      <w:rFonts w:ascii="Book Antiqua" w:eastAsia="Times New Roman" w:hAnsi="Book Antiqua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A05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5B6"/>
    <w:rPr>
      <w:rFonts w:ascii="Book Antiqua" w:eastAsia="Times New Roman" w:hAnsi="Book Antiqua" w:cs="Times New Roman"/>
      <w:sz w:val="20"/>
      <w:szCs w:val="20"/>
      <w:lang w:eastAsia="it-IT"/>
    </w:rPr>
  </w:style>
  <w:style w:type="paragraph" w:customStyle="1" w:styleId="Default">
    <w:name w:val="Default"/>
    <w:rsid w:val="00ED4E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comune.cesate.m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rpd@comune.cesate.mi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tocollo@comune.cesate.legalmail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rotocollo@comune.cesate.mi.legalmail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Emanuele D'Addario</dc:creator>
  <cp:lastModifiedBy>Simona Cipri</cp:lastModifiedBy>
  <cp:revision>3</cp:revision>
  <cp:lastPrinted>2025-01-20T09:02:00Z</cp:lastPrinted>
  <dcterms:created xsi:type="dcterms:W3CDTF">2025-01-28T15:17:00Z</dcterms:created>
  <dcterms:modified xsi:type="dcterms:W3CDTF">2025-01-28T15:17:00Z</dcterms:modified>
</cp:coreProperties>
</file>